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3" o:title="Cik-cak" recolor="t" type="pattern"/>
    </v:background>
  </w:background>
  <w:body>
    <w:p w:rsidR="006D4147" w:rsidRDefault="006D4147" w:rsidP="00205BDF">
      <w:pPr>
        <w:rPr>
          <w:rFonts w:ascii="Adobe Gothic Std B" w:eastAsia="Adobe Gothic Std B" w:hAnsi="Adobe Gothic Std B"/>
          <w:sz w:val="96"/>
          <w:szCs w:val="96"/>
        </w:rPr>
      </w:pPr>
      <w:r>
        <w:rPr>
          <w:rFonts w:ascii="Adobe Gothic Std B" w:eastAsia="Adobe Gothic Std B" w:hAnsi="Adobe Gothic Std B"/>
          <w:sz w:val="96"/>
          <w:szCs w:val="96"/>
        </w:rPr>
        <w:t>S</w:t>
      </w:r>
      <w:r>
        <w:rPr>
          <w:rFonts w:ascii="Adobe Gothic Std B" w:eastAsia="Adobe Gothic Std B" w:hAnsi="Adobe Gothic Std B"/>
          <w:sz w:val="56"/>
          <w:szCs w:val="56"/>
        </w:rPr>
        <w:t xml:space="preserve">tvorimo sigurniji Internet </w:t>
      </w:r>
      <w:r>
        <w:rPr>
          <w:rFonts w:ascii="Adobe Gothic Std B" w:eastAsia="Adobe Gothic Std B" w:hAnsi="Adobe Gothic Std B"/>
          <w:sz w:val="96"/>
          <w:szCs w:val="96"/>
        </w:rPr>
        <w:t>!</w:t>
      </w:r>
    </w:p>
    <w:p w:rsidR="00205BDF" w:rsidRDefault="00205BDF" w:rsidP="00205BDF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sz w:val="96"/>
          <w:szCs w:val="96"/>
        </w:rPr>
        <w:t xml:space="preserve">U </w:t>
      </w:r>
      <w:r w:rsidR="008D1AD6">
        <w:rPr>
          <w:rFonts w:ascii="Adobe Gothic Std B" w:eastAsia="Adobe Gothic Std B" w:hAnsi="Adobe Gothic Std B"/>
          <w:sz w:val="40"/>
          <w:szCs w:val="40"/>
        </w:rPr>
        <w:t>utorak,11.02. se odr</w:t>
      </w:r>
      <w:r w:rsidR="008D1AD6">
        <w:rPr>
          <w:rFonts w:ascii="MS Gothic" w:eastAsia="MS Gothic" w:hAnsi="MS Gothic" w:cs="MS Gothic"/>
          <w:sz w:val="40"/>
          <w:szCs w:val="40"/>
        </w:rPr>
        <w:t>ž</w:t>
      </w:r>
      <w:r>
        <w:rPr>
          <w:rFonts w:ascii="Adobe Gothic Std B" w:eastAsia="Adobe Gothic Std B" w:hAnsi="Adobe Gothic Std B"/>
          <w:sz w:val="40"/>
          <w:szCs w:val="40"/>
        </w:rPr>
        <w:t>avao dan sigurnosti na internetu.</w:t>
      </w:r>
    </w:p>
    <w:p w:rsidR="00205BDF" w:rsidRDefault="005B0B5E" w:rsidP="00205BDF">
      <w:pPr>
        <w:rPr>
          <w:rFonts w:ascii="Adobe Gothic Std B" w:eastAsia="Adobe Gothic Std B" w:hAnsi="Adobe Gothic Std B"/>
          <w:sz w:val="40"/>
          <w:szCs w:val="40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drawing>
          <wp:inline distT="0" distB="0" distL="0" distR="0">
            <wp:extent cx="5029200" cy="3381375"/>
            <wp:effectExtent l="19050" t="0" r="0" b="0"/>
            <wp:docPr id="12" name="Slika 11" descr="plakat-sid-cn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sid-cnz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DF" w:rsidRDefault="00205BDF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5" name="Slika 4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drawing>
          <wp:inline distT="0" distB="0" distL="0" distR="0">
            <wp:extent cx="1743075" cy="1743075"/>
            <wp:effectExtent l="19050" t="0" r="9525" b="0"/>
            <wp:docPr id="8" name="Slika 7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5E" w:rsidRDefault="008D1AD6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lastRenderedPageBreak/>
        <w:t>Dru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tvene mre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 w:rsidR="00205BDF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e mogu biti opasne ! Facebook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profil  je jedan od najve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ć</w:t>
      </w:r>
      <w:r w:rsidR="00205BDF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ih opas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nosti na Internetu ! Djeca 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mla</w:t>
      </w:r>
      <w:r>
        <w:rPr>
          <w:rFonts w:ascii="Times New Roman" w:eastAsia="Adobe Gothic Std B" w:hAnsi="Times New Roman" w:cs="Aharoni"/>
          <w:noProof/>
          <w:sz w:val="40"/>
          <w:szCs w:val="40"/>
          <w:lang w:eastAsia="hr-HR"/>
        </w:rPr>
        <w:t>đ</w:t>
      </w:r>
      <w:r w:rsidR="00205BDF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a</w:t>
      </w:r>
      <w:r w:rsidR="00205BDF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od 13 god. nebi smjeli imati facebook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profil! Djeca ne znaju 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to je facebook  profil i </w:t>
      </w:r>
      <w:r w:rsidR="00205BDF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kako ga koristiti !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On je naj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č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e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šć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a dru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tvena mre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a gdje se maloljetnicima 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doga</w:t>
      </w:r>
      <w:r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="005B0B5E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aju</w:t>
      </w:r>
      <w:r w:rsidR="005B0B5E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neugodnosti i uvrede ! </w:t>
      </w:r>
    </w:p>
    <w:p w:rsidR="00205BDF" w:rsidRDefault="005B0B5E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drawing>
          <wp:inline distT="0" distB="0" distL="0" distR="0">
            <wp:extent cx="5029200" cy="2952750"/>
            <wp:effectExtent l="19050" t="0" r="0" b="0"/>
            <wp:docPr id="10" name="Slika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BDF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</w:t>
      </w:r>
    </w:p>
    <w:p w:rsidR="005B0B5E" w:rsidRDefault="005B0B5E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Hakeri ! Nikada ne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sm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jete pisati svoje osobne podatke tj. Broj mobitela , adresu , zaporke ...</w:t>
      </w:r>
    </w:p>
    <w:p w:rsidR="005B0B5E" w:rsidRDefault="005B0B5E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Ne smi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jete se nalaziti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s ljud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ima koje ste upoznali preko dru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tvenih mre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a jer neznate kakve su mu 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lastRenderedPageBreak/>
        <w:t>namjere , sto je spreman u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č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initi , koliko ima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godina ..! U svijetu su djeca 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rtve ljudi koji se la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no predstavljaju  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na dru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tvenim mre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ama!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drawing>
          <wp:inline distT="0" distB="0" distL="0" distR="0">
            <wp:extent cx="5760720" cy="3793907"/>
            <wp:effectExtent l="19050" t="0" r="0" b="0"/>
            <wp:docPr id="14" name="Slika 12" descr="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10" cstate="print"/>
                    <a:srcRect l="28099" r="16364" b="1907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70" w:rsidRDefault="008D1AD6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Evo na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ih mi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ljenja kako da stovorimo bolji Internet : </w:t>
      </w:r>
    </w:p>
    <w:p w:rsidR="0032400A" w:rsidRDefault="008D1AD6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Agness Babi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ć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: Trebal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i bi postojati programi za 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mla</w:t>
      </w:r>
      <w:r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="001E7384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u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djecu npr. Razne </w:t>
      </w:r>
      <w:r w:rsidR="0032400A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igre s poukama i da djeci bude zabavno dok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igraju igru i da istovremeno u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č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e ! I da se ne koriste dru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tvenim mre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ama koje njima nisu 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prilago</w:t>
      </w:r>
      <w:r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="0032400A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ene</w:t>
      </w:r>
      <w:r w:rsidR="0032400A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! </w:t>
      </w:r>
      <w:r w:rsidR="00797F69" w:rsidRP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sym w:font="Wingdings" w:char="F04A"/>
      </w:r>
    </w:p>
    <w:p w:rsidR="001E7384" w:rsidRDefault="0032400A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lastRenderedPageBreak/>
        <w:t xml:space="preserve">Barbara Tutavac :  </w:t>
      </w:r>
      <w:r w:rsidR="001E7384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Treba ukini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ti sve nasilne igre jer to poti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č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e djecu da se </w:t>
      </w:r>
      <w:r w:rsidR="008D1AD6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me</w:t>
      </w:r>
      <w:r w:rsidR="008D1AD6"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usobno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sukobljavaju ! </w:t>
      </w:r>
      <w:r w:rsid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Ili da imaju stra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nice za igre sa roditeljskom za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titom !  </w:t>
      </w:r>
      <w:r w:rsidR="00797F69" w:rsidRP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sym w:font="Wingdings" w:char="F04A"/>
      </w:r>
    </w:p>
    <w:p w:rsidR="0032400A" w:rsidRDefault="0032400A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</w:p>
    <w:p w:rsidR="0032400A" w:rsidRDefault="008115E6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Barbara Mu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an : Trebalo bi napraviti   dru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tvenu mre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 w:rsidR="0032400A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u,na kojoj imaju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pristup samo djeca koja se </w:t>
      </w:r>
      <w:r w:rsidR="008D1AD6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me</w:t>
      </w:r>
      <w:r w:rsidR="008D1AD6"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="0032400A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usobno</w:t>
      </w:r>
      <w:r w:rsidR="0032400A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poznaju! </w:t>
      </w:r>
    </w:p>
    <w:p w:rsidR="005B0B5E" w:rsidRDefault="0032400A" w:rsidP="00205BDF">
      <w:pPr>
        <w:rPr>
          <w:rFonts w:ascii="Adobe Gothic Std B" w:eastAsia="Adobe Gothic Std B" w:hAnsi="Adobe Gothic Std B"/>
          <w:noProof/>
          <w:sz w:val="40"/>
          <w:szCs w:val="40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Da ne dolazi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do nasilja nad djecom, a </w:t>
      </w:r>
      <w:r w:rsidR="008D1AD6"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tako</w:t>
      </w:r>
      <w:r w:rsidR="008D1AD6">
        <w:rPr>
          <w:rFonts w:ascii="Times New Roman" w:eastAsia="Adobe Gothic Std B" w:hAnsi="Times New Roman" w:cs="Times New Roman"/>
          <w:noProof/>
          <w:sz w:val="40"/>
          <w:szCs w:val="40"/>
          <w:lang w:eastAsia="hr-HR"/>
        </w:rPr>
        <w:t>đ</w:t>
      </w:r>
      <w:r w:rsidRPr="008D1AD6">
        <w:rPr>
          <w:rFonts w:ascii="Adobe Gothic Std B" w:eastAsia="Adobe Gothic Std B" w:hAnsi="Adobe Gothic Std B" w:cs="Aharoni"/>
          <w:noProof/>
          <w:sz w:val="40"/>
          <w:szCs w:val="40"/>
          <w:lang w:eastAsia="hr-HR"/>
        </w:rPr>
        <w:t>er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da ta dru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š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tvena mre</w:t>
      </w:r>
      <w:r w:rsidR="008D1AD6">
        <w:rPr>
          <w:rFonts w:ascii="MS Gothic" w:eastAsia="MS Gothic" w:hAnsi="MS Gothic" w:cs="MS Gothic"/>
          <w:noProof/>
          <w:sz w:val="40"/>
          <w:szCs w:val="40"/>
          <w:lang w:eastAsia="hr-HR"/>
        </w:rPr>
        <w:t>ž</w:t>
      </w: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a bude edukativna i zabavna!</w:t>
      </w:r>
      <w:r w:rsid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 </w:t>
      </w:r>
      <w:r w:rsidR="00797F69" w:rsidRP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sym w:font="Wingdings" w:char="F04A"/>
      </w:r>
    </w:p>
    <w:p w:rsidR="008115E6" w:rsidRPr="008115E6" w:rsidRDefault="008115E6" w:rsidP="00205BDF">
      <w:pPr>
        <w:rPr>
          <w:rFonts w:ascii="Times New Roman" w:eastAsia="Adobe Gothic Std B" w:hAnsi="Times New Roman" w:cs="Times New Roman"/>
          <w:noProof/>
          <w:sz w:val="72"/>
          <w:szCs w:val="72"/>
          <w:lang w:eastAsia="hr-HR"/>
        </w:rPr>
      </w:pPr>
      <w:r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Marija Glavini</w:t>
      </w:r>
      <w:r>
        <w:rPr>
          <w:rFonts w:ascii="MS Gothic" w:eastAsia="MS Gothic" w:hAnsi="MS Gothic" w:cs="MS Gothic"/>
          <w:noProof/>
          <w:sz w:val="40"/>
          <w:szCs w:val="40"/>
          <w:lang w:eastAsia="hr-HR"/>
        </w:rPr>
        <w:t>ć</w:t>
      </w:r>
      <w:r w:rsid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 : Ukinula bih facebook , twitter ! Ukinila bi</w:t>
      </w:r>
      <w:r w:rsidR="008D1AD6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>h pristup svim starijim osobama</w:t>
      </w:r>
      <w:r w:rsid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t xml:space="preserve">! </w:t>
      </w:r>
      <w:r w:rsidR="00797F69" w:rsidRPr="00797F69">
        <w:rPr>
          <w:rFonts w:ascii="Adobe Gothic Std B" w:eastAsia="Adobe Gothic Std B" w:hAnsi="Adobe Gothic Std B"/>
          <w:noProof/>
          <w:sz w:val="40"/>
          <w:szCs w:val="40"/>
          <w:lang w:eastAsia="hr-HR"/>
        </w:rPr>
        <w:sym w:font="Wingdings" w:char="F04A"/>
      </w:r>
      <w:r w:rsidR="002D24E5">
        <w:rPr>
          <w:rFonts w:ascii="Giddyup Std" w:eastAsia="Adobe Gothic Std B" w:hAnsi="Giddyup Std"/>
          <w:noProof/>
          <w:sz w:val="72"/>
          <w:szCs w:val="72"/>
          <w:lang w:eastAsia="hr-HR"/>
        </w:rPr>
        <w:t xml:space="preserve">               </w:t>
      </w:r>
      <w:r>
        <w:rPr>
          <w:rFonts w:ascii="Giddyup Std" w:eastAsia="Adobe Gothic Std B" w:hAnsi="Giddyup Std"/>
          <w:noProof/>
          <w:sz w:val="72"/>
          <w:szCs w:val="72"/>
          <w:lang w:eastAsia="hr-HR"/>
        </w:rPr>
        <w:t>Barbara Mušan       Agness Babi</w:t>
      </w:r>
      <w:r>
        <w:rPr>
          <w:rFonts w:ascii="Times New Roman" w:eastAsia="Adobe Gothic Std B" w:hAnsi="Times New Roman" w:cs="Times New Roman"/>
          <w:noProof/>
          <w:sz w:val="72"/>
          <w:szCs w:val="72"/>
          <w:lang w:eastAsia="hr-HR"/>
        </w:rPr>
        <w:t>ć</w:t>
      </w:r>
    </w:p>
    <w:p w:rsidR="008115E6" w:rsidRPr="008115E6" w:rsidRDefault="008115E6" w:rsidP="00205BDF">
      <w:pPr>
        <w:rPr>
          <w:rFonts w:ascii="Giddyup Std" w:eastAsia="Adobe Gothic Std B" w:hAnsi="Giddyup Std" w:cs="Times New Roman"/>
          <w:noProof/>
          <w:sz w:val="40"/>
          <w:szCs w:val="40"/>
          <w:lang w:eastAsia="hr-HR"/>
        </w:rPr>
      </w:pPr>
      <w:r>
        <w:rPr>
          <w:rFonts w:ascii="Giddyup Std" w:eastAsia="Adobe Gothic Std B" w:hAnsi="Giddyup Std"/>
          <w:noProof/>
          <w:sz w:val="72"/>
          <w:szCs w:val="72"/>
          <w:lang w:eastAsia="hr-HR"/>
        </w:rPr>
        <w:t>Marija Glavini</w:t>
      </w:r>
      <w:r>
        <w:rPr>
          <w:rFonts w:ascii="Times New Roman" w:eastAsia="Adobe Gothic Std B" w:hAnsi="Times New Roman" w:cs="Times New Roman"/>
          <w:noProof/>
          <w:sz w:val="72"/>
          <w:szCs w:val="72"/>
          <w:lang w:eastAsia="hr-HR"/>
        </w:rPr>
        <w:t xml:space="preserve">ć     </w:t>
      </w:r>
      <w:r>
        <w:rPr>
          <w:rFonts w:ascii="Giddyup Std" w:eastAsia="Adobe Gothic Std B" w:hAnsi="Giddyup Std" w:cs="Times New Roman"/>
          <w:noProof/>
          <w:sz w:val="72"/>
          <w:szCs w:val="72"/>
          <w:lang w:eastAsia="hr-HR"/>
        </w:rPr>
        <w:t>Barbara Tutavac</w:t>
      </w:r>
    </w:p>
    <w:p w:rsidR="005B0B5E" w:rsidRPr="008115E6" w:rsidRDefault="008115E6" w:rsidP="00205BDF">
      <w:pPr>
        <w:rPr>
          <w:rFonts w:ascii="Giddyup Std" w:eastAsia="Adobe Gothic Std B" w:hAnsi="Giddyup Std"/>
          <w:sz w:val="72"/>
          <w:szCs w:val="72"/>
        </w:rPr>
      </w:pPr>
      <w:r>
        <w:rPr>
          <w:rFonts w:ascii="Giddyup Std" w:eastAsia="Adobe Gothic Std B" w:hAnsi="Giddyup Std"/>
          <w:sz w:val="72"/>
          <w:szCs w:val="72"/>
        </w:rPr>
        <w:t>Osnovna škola Opuzen , 5.a i 5.b</w:t>
      </w:r>
    </w:p>
    <w:sectPr w:rsidR="005B0B5E" w:rsidRPr="008115E6" w:rsidSect="005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D4147"/>
    <w:rsid w:val="001E7384"/>
    <w:rsid w:val="00205BDF"/>
    <w:rsid w:val="002D24E5"/>
    <w:rsid w:val="0032400A"/>
    <w:rsid w:val="00571F0E"/>
    <w:rsid w:val="005B0B5E"/>
    <w:rsid w:val="006D4147"/>
    <w:rsid w:val="007067BE"/>
    <w:rsid w:val="00775C70"/>
    <w:rsid w:val="00797F69"/>
    <w:rsid w:val="008115E6"/>
    <w:rsid w:val="008D1AD6"/>
    <w:rsid w:val="009212D0"/>
    <w:rsid w:val="009371DA"/>
    <w:rsid w:val="00BE5799"/>
    <w:rsid w:val="00EA7D69"/>
    <w:rsid w:val="00F14032"/>
    <w:rsid w:val="00F2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55FC-B138-454E-9BC9-B2BB63A4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2014-03-07T12:31:00Z</dcterms:created>
  <dcterms:modified xsi:type="dcterms:W3CDTF">2014-03-07T12:31:00Z</dcterms:modified>
</cp:coreProperties>
</file>