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9" w:rsidRDefault="00002809" w:rsidP="00002809">
      <w:pPr>
        <w:jc w:val="center"/>
        <w:rPr>
          <w:sz w:val="24"/>
          <w:szCs w:val="24"/>
        </w:rPr>
      </w:pPr>
    </w:p>
    <w:p w:rsidR="0008370C" w:rsidRPr="00002809" w:rsidRDefault="00114B5F" w:rsidP="0000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>POZIV</w:t>
      </w:r>
    </w:p>
    <w:p w:rsidR="00002809" w:rsidRPr="00002809" w:rsidRDefault="00002809">
      <w:pPr>
        <w:rPr>
          <w:rFonts w:ascii="Times New Roman" w:hAnsi="Times New Roman" w:cs="Times New Roman"/>
          <w:sz w:val="24"/>
          <w:szCs w:val="24"/>
        </w:rPr>
      </w:pPr>
    </w:p>
    <w:p w:rsidR="00002809" w:rsidRPr="00002809" w:rsidRDefault="00114B5F" w:rsidP="00002809">
      <w:pPr>
        <w:rPr>
          <w:rFonts w:ascii="Times New Roman" w:hAnsi="Times New Roman" w:cs="Times New Roman"/>
          <w:b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>Povjerenstva za procjenu i vrednovanje kandidata ob</w:t>
      </w:r>
      <w:r w:rsidR="00002809" w:rsidRPr="00002809">
        <w:rPr>
          <w:rFonts w:ascii="Times New Roman" w:hAnsi="Times New Roman" w:cs="Times New Roman"/>
          <w:sz w:val="24"/>
          <w:szCs w:val="24"/>
        </w:rPr>
        <w:t xml:space="preserve">avit će </w:t>
      </w:r>
      <w:r w:rsidRPr="00002809">
        <w:rPr>
          <w:rFonts w:ascii="Times New Roman" w:hAnsi="Times New Roman" w:cs="Times New Roman"/>
          <w:sz w:val="24"/>
          <w:szCs w:val="24"/>
        </w:rPr>
        <w:t xml:space="preserve"> usmeno testiranje prijavljenih na natječa</w:t>
      </w:r>
      <w:r w:rsidR="00002809">
        <w:rPr>
          <w:rFonts w:ascii="Times New Roman" w:hAnsi="Times New Roman" w:cs="Times New Roman"/>
          <w:sz w:val="24"/>
          <w:szCs w:val="24"/>
        </w:rPr>
        <w:t>j objavljen</w:t>
      </w:r>
      <w:r w:rsidRPr="00002809">
        <w:rPr>
          <w:rFonts w:ascii="Times New Roman" w:hAnsi="Times New Roman" w:cs="Times New Roman"/>
          <w:sz w:val="24"/>
          <w:szCs w:val="24"/>
        </w:rPr>
        <w:t xml:space="preserve"> dana 17. listopada 2019.g. </w:t>
      </w:r>
      <w:r w:rsidR="00002809" w:rsidRPr="00002809">
        <w:rPr>
          <w:rFonts w:ascii="Times New Roman" w:hAnsi="Times New Roman" w:cs="Times New Roman"/>
          <w:sz w:val="24"/>
          <w:szCs w:val="24"/>
        </w:rPr>
        <w:t>na oglasnoj i mrežnoj stranici škole i oglasnoj i mrežnoj stranici Hrvatskog zavoda za zapošljavanje</w:t>
      </w:r>
      <w:r w:rsidR="00002809">
        <w:rPr>
          <w:rFonts w:ascii="Times New Roman" w:hAnsi="Times New Roman" w:cs="Times New Roman"/>
          <w:sz w:val="24"/>
          <w:szCs w:val="24"/>
        </w:rPr>
        <w:t>,</w:t>
      </w:r>
      <w:r w:rsidR="00002809" w:rsidRPr="00002809">
        <w:rPr>
          <w:rFonts w:ascii="Times New Roman" w:hAnsi="Times New Roman" w:cs="Times New Roman"/>
          <w:sz w:val="24"/>
          <w:szCs w:val="24"/>
        </w:rPr>
        <w:t xml:space="preserve"> d</w:t>
      </w:r>
      <w:r w:rsidRPr="00002809">
        <w:rPr>
          <w:rFonts w:ascii="Times New Roman" w:hAnsi="Times New Roman" w:cs="Times New Roman"/>
          <w:sz w:val="24"/>
          <w:szCs w:val="24"/>
        </w:rPr>
        <w:t xml:space="preserve">ana </w:t>
      </w:r>
      <w:r w:rsidRPr="00002809">
        <w:rPr>
          <w:rFonts w:ascii="Times New Roman" w:hAnsi="Times New Roman" w:cs="Times New Roman"/>
          <w:b/>
          <w:sz w:val="24"/>
          <w:szCs w:val="24"/>
        </w:rPr>
        <w:t>12. studenoga 2019.g. u 8,30 u OŠ Opuzen</w:t>
      </w:r>
    </w:p>
    <w:p w:rsidR="00002809" w:rsidRPr="00002809" w:rsidRDefault="00002809" w:rsidP="00002809">
      <w:pPr>
        <w:jc w:val="both"/>
        <w:rPr>
          <w:rFonts w:ascii="Times New Roman" w:hAnsi="Times New Roman" w:cs="Times New Roman"/>
          <w:sz w:val="24"/>
          <w:szCs w:val="24"/>
        </w:rPr>
      </w:pPr>
      <w:r w:rsidRPr="00002809">
        <w:rPr>
          <w:rFonts w:ascii="Times New Roman" w:hAnsi="Times New Roman" w:cs="Times New Roman"/>
          <w:sz w:val="24"/>
          <w:szCs w:val="24"/>
        </w:rPr>
        <w:t>Pravni i drugi izvori za usmeno testiranje su:</w:t>
      </w:r>
    </w:p>
    <w:p w:rsidR="00002809" w:rsidRPr="00002809" w:rsidRDefault="00002809" w:rsidP="00002809">
      <w:pPr>
        <w:pStyle w:val="Odlomakpopisa"/>
        <w:numPr>
          <w:ilvl w:val="0"/>
          <w:numId w:val="1"/>
        </w:numPr>
        <w:jc w:val="both"/>
      </w:pPr>
      <w:r w:rsidRPr="00002809">
        <w:t>Zakon o odgoju i obrazovanju u osnovnoj i srednjoj školi (NN 87/08, 86/09, 92/10, 105/10, 90/11, 5/12, 16/12, 86/12,126/12, 94/13, 152/14, 07/17 i 68/18)</w:t>
      </w:r>
    </w:p>
    <w:p w:rsidR="00002809" w:rsidRPr="00002809" w:rsidRDefault="00002809" w:rsidP="00002809">
      <w:pPr>
        <w:pStyle w:val="Odlomakpopisa"/>
        <w:jc w:val="both"/>
      </w:pPr>
    </w:p>
    <w:p w:rsidR="00002809" w:rsidRPr="00002809" w:rsidRDefault="00002809" w:rsidP="00002809">
      <w:pPr>
        <w:pStyle w:val="Odlomakpopisa"/>
        <w:numPr>
          <w:ilvl w:val="0"/>
          <w:numId w:val="1"/>
        </w:numPr>
        <w:jc w:val="both"/>
      </w:pPr>
      <w:r w:rsidRPr="00002809">
        <w:t>Zakon o umjetničkom obrazovanju (NN 130/11)</w:t>
      </w:r>
    </w:p>
    <w:p w:rsidR="00002809" w:rsidRPr="00002809" w:rsidRDefault="00002809" w:rsidP="000028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09" w:rsidRPr="00002809" w:rsidRDefault="00002809" w:rsidP="00002809">
      <w:pPr>
        <w:rPr>
          <w:rFonts w:ascii="Times New Roman" w:hAnsi="Times New Roman" w:cs="Times New Roman"/>
          <w:sz w:val="24"/>
          <w:szCs w:val="24"/>
        </w:rPr>
      </w:pPr>
    </w:p>
    <w:p w:rsidR="00002809" w:rsidRPr="00002809" w:rsidRDefault="00002809" w:rsidP="000028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809" w:rsidRPr="00002809" w:rsidRDefault="00002809" w:rsidP="000028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809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002809">
        <w:rPr>
          <w:rFonts w:ascii="Times New Roman" w:hAnsi="Times New Roman" w:cs="Times New Roman"/>
          <w:sz w:val="24"/>
          <w:szCs w:val="24"/>
        </w:rPr>
        <w:t>vrednovanje kandidata</w:t>
      </w:r>
    </w:p>
    <w:p w:rsidR="00002809" w:rsidRPr="00002809" w:rsidRDefault="00002809" w:rsidP="000028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809" w:rsidRPr="00617275" w:rsidRDefault="00002809" w:rsidP="00002809">
      <w:pPr>
        <w:jc w:val="both"/>
      </w:pPr>
    </w:p>
    <w:p w:rsidR="00002809" w:rsidRPr="00002809" w:rsidRDefault="00002809">
      <w:pPr>
        <w:rPr>
          <w:b/>
          <w:sz w:val="24"/>
          <w:szCs w:val="24"/>
        </w:rPr>
      </w:pPr>
    </w:p>
    <w:sectPr w:rsidR="00002809" w:rsidRPr="00002809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4B5F"/>
    <w:rsid w:val="00002809"/>
    <w:rsid w:val="0008370C"/>
    <w:rsid w:val="00114B5F"/>
    <w:rsid w:val="00161061"/>
    <w:rsid w:val="006C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2019-11-06T11:25:00Z</dcterms:created>
  <dcterms:modified xsi:type="dcterms:W3CDTF">2019-11-06T11:45:00Z</dcterms:modified>
</cp:coreProperties>
</file>